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05" w:rsidRDefault="00E10905" w:rsidP="00E10905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Открытый урок по развитию речи</w:t>
      </w:r>
    </w:p>
    <w:p w:rsidR="00E10905" w:rsidRDefault="00E10905" w:rsidP="00E10905">
      <w:pPr>
        <w:jc w:val="center"/>
        <w:rPr>
          <w:rFonts w:ascii="Arial Narrow" w:hAnsi="Arial Narrow"/>
          <w:sz w:val="28"/>
        </w:rPr>
      </w:pPr>
    </w:p>
    <w:p w:rsidR="00E10905" w:rsidRDefault="00E10905" w:rsidP="00E10905">
      <w:pPr>
        <w:pStyle w:val="3"/>
      </w:pPr>
      <w:r>
        <w:t>Тема: «Дикий гусь»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Цель: формирование понятия «дикий гусь»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Задачи:</w:t>
      </w:r>
    </w:p>
    <w:p w:rsidR="00E10905" w:rsidRDefault="00E10905" w:rsidP="00E10905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Дать понятие «гусь – дикая птица»; научить отличать дикого гуся </w:t>
      </w:r>
      <w:proofErr w:type="gramStart"/>
      <w:r>
        <w:rPr>
          <w:rFonts w:ascii="Arial Narrow" w:hAnsi="Arial Narrow"/>
          <w:sz w:val="28"/>
        </w:rPr>
        <w:t>от</w:t>
      </w:r>
      <w:proofErr w:type="gramEnd"/>
      <w:r>
        <w:rPr>
          <w:rFonts w:ascii="Arial Narrow" w:hAnsi="Arial Narrow"/>
          <w:sz w:val="28"/>
        </w:rPr>
        <w:t xml:space="preserve"> домашнего.</w:t>
      </w:r>
    </w:p>
    <w:p w:rsidR="00E10905" w:rsidRDefault="00E10905" w:rsidP="00E10905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Развивать внимание и мышление с помощью иллюстраций и восприятия на слух рассказа «Дикий гусь», с помощью выделения среди животных,  птиц, подбора слов, имеющих отношение к гусю; развитие устной речи с помощью пересказа, описания иллюстраций «Дикий гусь», при сравнении дикого и домашнего гуся; учить составлять рассказ о животных по плану; развитие общей и мелкой моторики при составлении разрезной картинки и участии в </w:t>
      </w:r>
      <w:proofErr w:type="spellStart"/>
      <w:r>
        <w:rPr>
          <w:rFonts w:ascii="Arial Narrow" w:hAnsi="Arial Narrow"/>
          <w:sz w:val="28"/>
        </w:rPr>
        <w:t>физминутке</w:t>
      </w:r>
      <w:proofErr w:type="spellEnd"/>
      <w:r>
        <w:rPr>
          <w:rFonts w:ascii="Arial Narrow" w:hAnsi="Arial Narrow"/>
          <w:sz w:val="28"/>
        </w:rPr>
        <w:t>.</w:t>
      </w:r>
    </w:p>
    <w:p w:rsidR="00E10905" w:rsidRDefault="00E10905" w:rsidP="00E10905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Формировать учебные навыки; воспитание любви к природе.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Оборудование:</w:t>
      </w:r>
    </w:p>
    <w:p w:rsidR="00E10905" w:rsidRDefault="00E10905" w:rsidP="00E10905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Иллюстрации по теме урока.</w:t>
      </w:r>
    </w:p>
    <w:p w:rsidR="00E10905" w:rsidRDefault="00E10905" w:rsidP="00E10905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разрезная картинка по пройденной теме.</w:t>
      </w:r>
    </w:p>
    <w:p w:rsidR="00E10905" w:rsidRDefault="00E10905" w:rsidP="00E10905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таблички со словами.</w:t>
      </w:r>
    </w:p>
    <w:p w:rsidR="00E10905" w:rsidRDefault="00E10905" w:rsidP="00E10905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план рассказа о животном.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Ход урока: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0"/>
          <w:numId w:val="4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Орг. момент. Здравствуйте, ребята. Какой сейчас урок? Какой он по счету?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У детей на столах разрезная картинка. 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Задание: Составьте разрезную картинку. Что у вас получилось? Кто на ней изображен?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0"/>
          <w:numId w:val="4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Актуализация опорных знаний. Проверка домашнего задания.</w:t>
      </w:r>
    </w:p>
    <w:p w:rsidR="00E10905" w:rsidRDefault="00E10905" w:rsidP="00E10905">
      <w:pPr>
        <w:ind w:left="120"/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1"/>
          <w:numId w:val="4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составить рассказ о лебеде по плану:</w:t>
      </w:r>
    </w:p>
    <w:p w:rsidR="00E10905" w:rsidRDefault="00E10905" w:rsidP="00E10905">
      <w:pPr>
        <w:ind w:left="1200"/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1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Место обитания.</w:t>
      </w:r>
    </w:p>
    <w:p w:rsidR="00E10905" w:rsidRDefault="00E10905" w:rsidP="00E10905">
      <w:pPr>
        <w:numPr>
          <w:ilvl w:val="1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Внешний вид.</w:t>
      </w:r>
    </w:p>
    <w:p w:rsidR="00E10905" w:rsidRDefault="00E10905" w:rsidP="00E10905">
      <w:pPr>
        <w:numPr>
          <w:ilvl w:val="1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Питание.</w:t>
      </w:r>
    </w:p>
    <w:p w:rsidR="00E10905" w:rsidRDefault="00E10905" w:rsidP="00E10905">
      <w:pPr>
        <w:numPr>
          <w:ilvl w:val="1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Польза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0"/>
          <w:numId w:val="4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Введение в тему урока.</w:t>
      </w:r>
    </w:p>
    <w:p w:rsidR="00E10905" w:rsidRDefault="00E10905" w:rsidP="00E10905">
      <w:pPr>
        <w:ind w:left="1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 доске вразбивку таблички  со словами – названиями животных.</w:t>
      </w:r>
    </w:p>
    <w:p w:rsidR="00E10905" w:rsidRDefault="00E10905" w:rsidP="00E10905">
      <w:pPr>
        <w:ind w:left="1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Задание: Посмотрите на таблички. Прочитайте. </w:t>
      </w:r>
      <w:proofErr w:type="gramStart"/>
      <w:r>
        <w:rPr>
          <w:rFonts w:ascii="Arial Narrow" w:hAnsi="Arial Narrow"/>
          <w:sz w:val="28"/>
        </w:rPr>
        <w:t>Животных</w:t>
      </w:r>
      <w:proofErr w:type="gramEnd"/>
      <w:r>
        <w:rPr>
          <w:rFonts w:ascii="Arial Narrow" w:hAnsi="Arial Narrow"/>
          <w:sz w:val="28"/>
        </w:rPr>
        <w:t xml:space="preserve"> какого вида больше всего? Какие слова здесь лишние? Почему? Чем отличаются птицы от других </w:t>
      </w:r>
      <w:r>
        <w:rPr>
          <w:rFonts w:ascii="Arial Narrow" w:hAnsi="Arial Narrow"/>
          <w:sz w:val="28"/>
        </w:rPr>
        <w:lastRenderedPageBreak/>
        <w:t>животных? Разложите таблички с названиями птиц на две группы. На какие две группы разложили? Какие птицы могут быть и дикими и домашними?</w:t>
      </w:r>
    </w:p>
    <w:p w:rsidR="00E10905" w:rsidRDefault="00E10905" w:rsidP="00E10905">
      <w:pPr>
        <w:ind w:left="120"/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0"/>
          <w:numId w:val="4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Сообщение темы урока.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Сегодня на уроке мы будем изучать дикого гуся. (На доске записывается тема урока)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0"/>
          <w:numId w:val="4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Объяснение нового материала.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ind w:left="1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1.Разбор частей тела гуся.</w:t>
      </w:r>
    </w:p>
    <w:p w:rsidR="00E10905" w:rsidRDefault="00E10905" w:rsidP="00E10905">
      <w:pPr>
        <w:numPr>
          <w:ilvl w:val="0"/>
          <w:numId w:val="5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Рассказ учителя о диком гусе.</w:t>
      </w:r>
    </w:p>
    <w:p w:rsidR="00E10905" w:rsidRDefault="00E10905" w:rsidP="00E10905">
      <w:pPr>
        <w:ind w:left="120"/>
        <w:rPr>
          <w:rFonts w:ascii="Arial Narrow" w:hAnsi="Arial Narrow"/>
          <w:sz w:val="28"/>
        </w:rPr>
      </w:pPr>
    </w:p>
    <w:p w:rsidR="00E10905" w:rsidRDefault="00E10905" w:rsidP="00E10905">
      <w:pPr>
        <w:pStyle w:val="31"/>
      </w:pPr>
      <w:r>
        <w:t xml:space="preserve"> Дикие гуси – предки наших гусей. Живут они у воды – на реках и озерах. У них длинная шея, короткие красные или оранжевые лапы, пальцы на лапах соединены перепонкой, они ходят важно вразвалку. На маленькой голове массивный плотный клюв. Питаются дикие гуси травой, листьями, плодами и семенами, насекомыми. Живут дикие гуси парами – гусак и гусыня. Для гнезда им достаточно найти ямку в земле и утеплить ее мхом, травой и пухом. Пока гусыня высиживает гусят, гусак держится рядом и охраняет гнездо от врагов. Осенью, когда становится холодно, гусям трудно находить пищу, и они улетают на юг. Человек использует в пищу гусиное мясо, пух и перо для изготовления подушек и перин, а также использует гусиный жир в качестве лекарства  от обморожения. В древности гусиные перья использовали как ручки и карандаши, ими писали.</w:t>
      </w:r>
    </w:p>
    <w:p w:rsidR="00E10905" w:rsidRDefault="00E10905" w:rsidP="00E10905">
      <w:pPr>
        <w:pStyle w:val="31"/>
      </w:pPr>
    </w:p>
    <w:p w:rsidR="00E10905" w:rsidRDefault="00E10905" w:rsidP="00E10905">
      <w:pPr>
        <w:numPr>
          <w:ilvl w:val="0"/>
          <w:numId w:val="5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Первичное закрепление знаний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0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Ответить на вопросы:</w:t>
      </w:r>
    </w:p>
    <w:p w:rsidR="00E10905" w:rsidRDefault="00E10905" w:rsidP="00E10905">
      <w:pPr>
        <w:numPr>
          <w:ilvl w:val="1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Где живет дикий гусь?</w:t>
      </w:r>
    </w:p>
    <w:p w:rsidR="00E10905" w:rsidRDefault="00E10905" w:rsidP="00E10905">
      <w:pPr>
        <w:numPr>
          <w:ilvl w:val="1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Как выглядит дикий гусь? </w:t>
      </w:r>
    </w:p>
    <w:p w:rsidR="00E10905" w:rsidRDefault="00E10905" w:rsidP="00E10905">
      <w:pPr>
        <w:numPr>
          <w:ilvl w:val="1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Чем питается дикий гусь?</w:t>
      </w:r>
    </w:p>
    <w:p w:rsidR="00E10905" w:rsidRDefault="00E10905" w:rsidP="00E10905">
      <w:pPr>
        <w:numPr>
          <w:ilvl w:val="1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Перечислите членов гусиной семьи.</w:t>
      </w:r>
    </w:p>
    <w:p w:rsidR="00E10905" w:rsidRDefault="00E10905" w:rsidP="00E10905">
      <w:pPr>
        <w:numPr>
          <w:ilvl w:val="1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Какую пользу приносит людям дикий гусь?</w:t>
      </w:r>
    </w:p>
    <w:p w:rsidR="00E10905" w:rsidRDefault="00E10905" w:rsidP="00E10905">
      <w:pPr>
        <w:pStyle w:val="a3"/>
      </w:pPr>
      <w:r>
        <w:t>4. Физкультминутка. Дети выполняют движения, сопровождая их чтением стихотворения.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Мы становимся всё выше.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Достаём до самой крыши.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Широко расставим ноги,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Словно в танце – руки в боки.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Наклонимся влево, вправо.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Получается на славу.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Мы немножко будем хлопать.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Мы немножко будем топать.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Повернёмся – обернёмся,</w:t>
      </w:r>
    </w:p>
    <w:p w:rsidR="00E10905" w:rsidRDefault="00E10905" w:rsidP="00E1090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И к работе все вернёмся.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ind w:left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 Закрепление знаний по теме урока.</w:t>
      </w:r>
    </w:p>
    <w:p w:rsidR="00E10905" w:rsidRDefault="00E10905" w:rsidP="00E10905">
      <w:pPr>
        <w:numPr>
          <w:ilvl w:val="0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Краткий пересказ по плану.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0"/>
          <w:numId w:val="7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Место обитания.</w:t>
      </w:r>
    </w:p>
    <w:p w:rsidR="00E10905" w:rsidRDefault="00E10905" w:rsidP="00E10905">
      <w:pPr>
        <w:numPr>
          <w:ilvl w:val="0"/>
          <w:numId w:val="7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Внешний вид.</w:t>
      </w:r>
    </w:p>
    <w:p w:rsidR="00E10905" w:rsidRDefault="00E10905" w:rsidP="00E10905">
      <w:pPr>
        <w:numPr>
          <w:ilvl w:val="0"/>
          <w:numId w:val="7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Питание.</w:t>
      </w:r>
    </w:p>
    <w:p w:rsidR="00E10905" w:rsidRDefault="00E10905" w:rsidP="00E10905">
      <w:pPr>
        <w:numPr>
          <w:ilvl w:val="0"/>
          <w:numId w:val="7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Польза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ind w:firstLine="70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6. Итог.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Сравнение иллюстраций «Дикий гусь» и «Домашний гусь». </w:t>
      </w:r>
    </w:p>
    <w:p w:rsidR="00E10905" w:rsidRDefault="00E10905" w:rsidP="00E10905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Работа с табличками. На доске таблички со словами, относящимися к дикому и домашнему гусю. Задание: отобрать слова, подходящие  к гусю.</w:t>
      </w:r>
    </w:p>
    <w:p w:rsidR="00E10905" w:rsidRDefault="00E10905" w:rsidP="00E10905">
      <w:pPr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Ответить на вопросы:</w:t>
      </w:r>
    </w:p>
    <w:p w:rsidR="00E10905" w:rsidRDefault="00E10905" w:rsidP="00E10905">
      <w:pPr>
        <w:ind w:left="840"/>
        <w:rPr>
          <w:rFonts w:ascii="Arial Narrow" w:hAnsi="Arial Narrow"/>
          <w:sz w:val="28"/>
        </w:rPr>
      </w:pPr>
    </w:p>
    <w:p w:rsidR="00E10905" w:rsidRDefault="00E10905" w:rsidP="00E10905">
      <w:pPr>
        <w:numPr>
          <w:ilvl w:val="0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 какой птицей познакомились на уроке?</w:t>
      </w:r>
    </w:p>
    <w:p w:rsidR="00E10905" w:rsidRDefault="00E10905" w:rsidP="00E10905">
      <w:pPr>
        <w:numPr>
          <w:ilvl w:val="0"/>
          <w:numId w:val="6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 какой группе птиц относится?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pStyle w:val="31"/>
      </w:pPr>
      <w:r>
        <w:t>7. Домашнее задание.  Учащимся раздаются карточки с контурным рисунком. Задание: обвести и раскрасить дикого гуся.</w:t>
      </w:r>
    </w:p>
    <w:p w:rsidR="00E10905" w:rsidRDefault="00E10905" w:rsidP="00E10905">
      <w:pPr>
        <w:pStyle w:val="31"/>
      </w:pPr>
    </w:p>
    <w:p w:rsidR="00E10905" w:rsidRDefault="00E10905" w:rsidP="00E10905">
      <w:pPr>
        <w:ind w:left="1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8. Оценка работы учащихся на уроке.</w:t>
      </w: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</w:p>
    <w:p w:rsidR="00E10905" w:rsidRDefault="00E10905" w:rsidP="00E10905">
      <w:pPr>
        <w:rPr>
          <w:rFonts w:ascii="Arial Narrow" w:hAnsi="Arial Narrow"/>
          <w:sz w:val="28"/>
        </w:rPr>
      </w:pPr>
    </w:p>
    <w:p w:rsidR="00384983" w:rsidRDefault="00384983"/>
    <w:sectPr w:rsidR="00384983" w:rsidSect="0038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31B"/>
    <w:multiLevelType w:val="hybridMultilevel"/>
    <w:tmpl w:val="DD164E60"/>
    <w:lvl w:ilvl="0" w:tplc="277896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CB43DD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2B7539D"/>
    <w:multiLevelType w:val="hybridMultilevel"/>
    <w:tmpl w:val="0C940064"/>
    <w:lvl w:ilvl="0" w:tplc="277896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2801F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77896C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36E2B"/>
    <w:multiLevelType w:val="hybridMultilevel"/>
    <w:tmpl w:val="1BE44EC4"/>
    <w:lvl w:ilvl="0" w:tplc="277896CE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77896C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6E11064"/>
    <w:multiLevelType w:val="hybridMultilevel"/>
    <w:tmpl w:val="DAAA2886"/>
    <w:lvl w:ilvl="0" w:tplc="277896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D326999"/>
    <w:multiLevelType w:val="hybridMultilevel"/>
    <w:tmpl w:val="D4C4250E"/>
    <w:lvl w:ilvl="0" w:tplc="277896C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13B07579"/>
    <w:multiLevelType w:val="hybridMultilevel"/>
    <w:tmpl w:val="C39A8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89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6B291D"/>
    <w:multiLevelType w:val="hybridMultilevel"/>
    <w:tmpl w:val="1AFEDF78"/>
    <w:lvl w:ilvl="0" w:tplc="2F8C56A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DAA4FC6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05"/>
    <w:rsid w:val="00384983"/>
    <w:rsid w:val="00E1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0905"/>
    <w:pPr>
      <w:keepNext/>
      <w:outlineLvl w:val="2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905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E10905"/>
    <w:pPr>
      <w:ind w:left="120"/>
    </w:pPr>
    <w:rPr>
      <w:rFonts w:ascii="Arial Narrow" w:hAnsi="Arial Narrow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10905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E10905"/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E10905"/>
    <w:rPr>
      <w:rFonts w:ascii="Arial Narrow" w:eastAsia="Times New Roman" w:hAnsi="Arial Narro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2012-01-04T15:32:00Z</dcterms:created>
  <dcterms:modified xsi:type="dcterms:W3CDTF">2012-01-04T15:37:00Z</dcterms:modified>
</cp:coreProperties>
</file>